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129702406"/>
      <w:bookmarkStart w:id="1" w:name="_GoBack"/>
      <w:bookmarkEnd w:id="1"/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EXTRATO DE ATA REGISTRO DE PREÇO N°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74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CONTRATADO:</w:t>
      </w:r>
      <w:r>
        <w:rPr>
          <w:rFonts w:ascii="Times New Roman" w:hAnsi="Times New Roman"/>
          <w:color w:val="000000" w:themeColor="text1"/>
          <w:sz w:val="24"/>
          <w:szCs w:val="24"/>
        </w:rPr>
        <w:t>CLASSMED PRODUTOS HOSPITALARES EIRELI</w:t>
      </w:r>
    </w:p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46EC">
        <w:rPr>
          <w:rFonts w:ascii="Times New Roman" w:hAnsi="Times New Roman"/>
          <w:color w:val="000000" w:themeColor="text1"/>
          <w:sz w:val="24"/>
          <w:szCs w:val="24"/>
        </w:rPr>
        <w:t>8.234,80</w:t>
      </w:r>
    </w:p>
    <w:p w:rsidR="004737AB" w:rsidRPr="00AF44DF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4737AB" w:rsidRDefault="004737AB" w:rsidP="004737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4737AB" w:rsidRDefault="004737AB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75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DIMEBRÁS HOSPITALAR LTDA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34.829,40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F35BC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F35BC" w:rsidRDefault="007F35BC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76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LA DALLA PORTA JUNIOR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4.156,00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77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ALTERMED MAT MED HOSP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67.575,20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78/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2023</w:t>
      </w: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4997">
        <w:rPr>
          <w:rFonts w:ascii="Times New Roman" w:hAnsi="Times New Roman"/>
          <w:color w:val="000000" w:themeColor="text1"/>
          <w:sz w:val="24"/>
          <w:szCs w:val="24"/>
        </w:rPr>
        <w:t>INDÚSTRIA E COMÉRCIO DE PRODUTOS DE LIMPEZA MACATUBA LTDA ME</w:t>
      </w: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4997">
        <w:rPr>
          <w:rFonts w:ascii="Times New Roman" w:hAnsi="Times New Roman"/>
          <w:color w:val="000000" w:themeColor="text1"/>
          <w:sz w:val="24"/>
          <w:szCs w:val="24"/>
        </w:rPr>
        <w:t>1.179,00</w:t>
      </w:r>
    </w:p>
    <w:p w:rsidR="00370A00" w:rsidRPr="00AF44DF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370A00" w:rsidRDefault="00370A00" w:rsidP="0037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370A00" w:rsidRDefault="00370A00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370A00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SOMA/SP PRODUTOS HOSPITALARES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7.196,00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F35BC" w:rsidRDefault="007F35BC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80/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SOROMED MARILIA ME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>4.270,00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F35BC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F35BC" w:rsidRDefault="007F35BC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81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CIRÚRGICA ASSIS DISTRIBUIDORA DE PRODUTOS PARA A SAÚDE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>3.965,00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F35BC" w:rsidRDefault="007F35BC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82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 TESTA ATACADO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3.285,00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5E5954" w:rsidRDefault="005E5954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83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TRIUNFAL MARILIA COMERCIAL LTDA</w:t>
      </w: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4.703,50</w:t>
      </w:r>
    </w:p>
    <w:p w:rsidR="005E5954" w:rsidRPr="00AF44DF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5E5954" w:rsidRDefault="005E5954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5E59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5954" w:rsidRDefault="005E5954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84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PLACIDO COMÉRCIO DE MATERIAIS CIRÚRGICOS E HOSPITALAR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41.231,36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85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CIRÚRGICA UNIÃO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41.231,36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86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LUMAR COMÉRCIO DE PRODUTOS FARMACÊUTICOS LTDA</w:t>
      </w: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5.211,70</w:t>
      </w:r>
    </w:p>
    <w:p w:rsidR="004135DF" w:rsidRPr="00AF44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4135DF" w:rsidRDefault="004135DF" w:rsidP="004135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87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BELLAMED PRODUTOS HOSPITALARES EIRELI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7.340,00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F35BC" w:rsidRDefault="007F35BC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88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NEW MED IMPORT E DISTRIBUIDORA DE MATERIAIS MÉDICOS LTDA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>1.217,50</w:t>
      </w:r>
    </w:p>
    <w:p w:rsidR="007F35BC" w:rsidRPr="00AF44DF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F35BC" w:rsidRDefault="007F35BC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C35488" w:rsidRDefault="00C35488" w:rsidP="007F35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89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CENTERMEDI COMÉRCIO DE PRODUTOS HOSPITALARES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8.435,00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90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ACL ASSIST E COMÉRCIO DE PRODUTOS PARA LABORATÓRIOS LTDA EPP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82,35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91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CONTRATADO: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FASTMED COM DE MEDICAMENTOS E MATERIAIS HOSPITALARES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9.568,00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C35488" w:rsidRDefault="00C35488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92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CASEX INDÚSTRIA DE PLÁSTICOS E PRODUTOS MÉDICOS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6.811,00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EXTRATO DE ATA REGISTRO DE PREÇO N°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93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>
        <w:rPr>
          <w:rFonts w:ascii="Times New Roman" w:hAnsi="Times New Roman"/>
          <w:color w:val="000000" w:themeColor="text1"/>
          <w:sz w:val="24"/>
          <w:szCs w:val="24"/>
        </w:rPr>
        <w:t>MAX MEDICAL COMÉRCIO DE PRODUTOS MÉDICOS E HOSPITALARES LTDA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315,00</w:t>
      </w:r>
    </w:p>
    <w:p w:rsidR="0073379F" w:rsidRPr="00AF44D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35DF" w:rsidRDefault="004135D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79F" w:rsidRDefault="0073379F" w:rsidP="00733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EXTRATO DE ATA REGISTRO DE PREÇO N° 2</w:t>
      </w:r>
      <w:r w:rsidR="00B84C63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="009E4EEE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AF44DF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/2023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PROCESSO ADMINISTRATIVO Nº 1</w:t>
      </w:r>
      <w:r w:rsidR="00B84C63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PREGÃO ELETRÔNICO Nº 4</w:t>
      </w:r>
      <w:r w:rsidR="00B84C6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/2023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CONTRATANTE:  PREFEITURA MUNICIPAL DE CABRÁLIA PAULISTA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CONTRATADO: </w:t>
      </w:r>
      <w:r w:rsidR="00B84C63">
        <w:rPr>
          <w:rFonts w:ascii="Times New Roman" w:hAnsi="Times New Roman"/>
          <w:color w:val="000000" w:themeColor="text1"/>
          <w:sz w:val="24"/>
          <w:szCs w:val="24"/>
        </w:rPr>
        <w:t>PRIORITTÁ PRODUTOS HOSPITALARES LTDA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OBJETO: REGISTRO DE PREÇO PARA AQUISIÇÃO DE </w:t>
      </w:r>
      <w:r w:rsidR="00B84C63">
        <w:rPr>
          <w:rFonts w:ascii="Times New Roman" w:hAnsi="Times New Roman"/>
          <w:color w:val="000000" w:themeColor="text1"/>
          <w:sz w:val="24"/>
          <w:szCs w:val="24"/>
        </w:rPr>
        <w:t>MATERIAL HOSPITALAR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 PARA O CENTRO DE SAÚDE MUNICIPAL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PREÇO: R$ </w:t>
      </w:r>
      <w:r w:rsidR="00B84C63">
        <w:rPr>
          <w:rFonts w:ascii="Times New Roman" w:hAnsi="Times New Roman"/>
          <w:color w:val="000000" w:themeColor="text1"/>
          <w:sz w:val="24"/>
          <w:szCs w:val="24"/>
        </w:rPr>
        <w:t xml:space="preserve"> 3.005,50</w:t>
      </w:r>
    </w:p>
    <w:p w:rsidR="00C85F34" w:rsidRPr="00AF44DF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>VIGÊNCIA: 12 MESES</w:t>
      </w:r>
    </w:p>
    <w:p w:rsidR="00C85F34" w:rsidRDefault="00C85F34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DF">
        <w:rPr>
          <w:rFonts w:ascii="Times New Roman" w:hAnsi="Times New Roman"/>
          <w:color w:val="000000" w:themeColor="text1"/>
          <w:sz w:val="24"/>
          <w:szCs w:val="24"/>
        </w:rPr>
        <w:t xml:space="preserve">DATA ASSINATURA: </w:t>
      </w:r>
      <w:r w:rsidR="00B84C63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AF44DF">
        <w:rPr>
          <w:rFonts w:ascii="Times New Roman" w:hAnsi="Times New Roman"/>
          <w:color w:val="000000" w:themeColor="text1"/>
          <w:sz w:val="24"/>
          <w:szCs w:val="24"/>
        </w:rPr>
        <w:t>/12/2023</w:t>
      </w:r>
    </w:p>
    <w:p w:rsidR="00B84C63" w:rsidRDefault="00B84C63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7C8D" w:rsidRDefault="00F07C8D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C63" w:rsidRDefault="00B84C63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C6F" w:rsidRDefault="00104C6F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C6F" w:rsidRDefault="00104C6F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C6F" w:rsidRDefault="00104C6F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558B" w:rsidRDefault="0048558B" w:rsidP="0010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C6F" w:rsidRDefault="00104C6F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48558B" w:rsidRPr="00AF44DF" w:rsidRDefault="0048558B" w:rsidP="00B51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8558B" w:rsidRPr="00AF44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67" w:rsidRDefault="00F85867" w:rsidP="003774F0">
      <w:pPr>
        <w:spacing w:after="0" w:line="240" w:lineRule="auto"/>
      </w:pPr>
      <w:r>
        <w:separator/>
      </w:r>
    </w:p>
  </w:endnote>
  <w:endnote w:type="continuationSeparator" w:id="0">
    <w:p w:rsidR="00F85867" w:rsidRDefault="00F85867" w:rsidP="003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67" w:rsidRDefault="00F85867" w:rsidP="003774F0">
      <w:pPr>
        <w:spacing w:after="0" w:line="240" w:lineRule="auto"/>
      </w:pPr>
      <w:r>
        <w:separator/>
      </w:r>
    </w:p>
  </w:footnote>
  <w:footnote w:type="continuationSeparator" w:id="0">
    <w:p w:rsidR="00F85867" w:rsidRDefault="00F85867" w:rsidP="003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2" w:name="_Hlk87515369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6B89B" wp14:editId="5044BA8C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5" name="Imagem 5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B56097" wp14:editId="04476D35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6" name="Imagem 6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35308B" wp14:editId="6A94175D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5146F1" wp14:editId="1F1B649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8" name="Imagem 8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2"/>
  <w:p w:rsidR="003774F0" w:rsidRPr="00A90D39" w:rsidRDefault="003774F0" w:rsidP="003774F0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3774F0" w:rsidRDefault="003774F0" w:rsidP="003774F0">
    <w:pPr>
      <w:pStyle w:val="Cabealho"/>
    </w:pPr>
  </w:p>
  <w:p w:rsidR="003774F0" w:rsidRDefault="003774F0" w:rsidP="003774F0">
    <w:pPr>
      <w:pStyle w:val="Cabealho"/>
    </w:pPr>
  </w:p>
  <w:p w:rsidR="003774F0" w:rsidRPr="003774F0" w:rsidRDefault="003774F0" w:rsidP="00377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0"/>
    <w:rsid w:val="00011936"/>
    <w:rsid w:val="00017E15"/>
    <w:rsid w:val="00030C4B"/>
    <w:rsid w:val="00030EE5"/>
    <w:rsid w:val="00053299"/>
    <w:rsid w:val="00065355"/>
    <w:rsid w:val="00070195"/>
    <w:rsid w:val="000856E0"/>
    <w:rsid w:val="000A32FC"/>
    <w:rsid w:val="000C5FB3"/>
    <w:rsid w:val="000C7A89"/>
    <w:rsid w:val="000D2430"/>
    <w:rsid w:val="000F7028"/>
    <w:rsid w:val="00104C6F"/>
    <w:rsid w:val="001139F4"/>
    <w:rsid w:val="00124381"/>
    <w:rsid w:val="00125BCA"/>
    <w:rsid w:val="001264EF"/>
    <w:rsid w:val="001B158B"/>
    <w:rsid w:val="001B21E0"/>
    <w:rsid w:val="001C4018"/>
    <w:rsid w:val="001C6132"/>
    <w:rsid w:val="001F140D"/>
    <w:rsid w:val="001F3C6E"/>
    <w:rsid w:val="001F5A8C"/>
    <w:rsid w:val="002028AE"/>
    <w:rsid w:val="002140A7"/>
    <w:rsid w:val="00215E4D"/>
    <w:rsid w:val="002304FD"/>
    <w:rsid w:val="00244D51"/>
    <w:rsid w:val="002D0133"/>
    <w:rsid w:val="002E24F6"/>
    <w:rsid w:val="002E72D9"/>
    <w:rsid w:val="003478C6"/>
    <w:rsid w:val="00370A00"/>
    <w:rsid w:val="003774F0"/>
    <w:rsid w:val="00387977"/>
    <w:rsid w:val="003900A6"/>
    <w:rsid w:val="003D5F77"/>
    <w:rsid w:val="004135DF"/>
    <w:rsid w:val="0045278E"/>
    <w:rsid w:val="004541F8"/>
    <w:rsid w:val="00456B9C"/>
    <w:rsid w:val="00465622"/>
    <w:rsid w:val="00472BB6"/>
    <w:rsid w:val="004737AB"/>
    <w:rsid w:val="00474E86"/>
    <w:rsid w:val="0048558B"/>
    <w:rsid w:val="00496806"/>
    <w:rsid w:val="004A3F2E"/>
    <w:rsid w:val="004B3F94"/>
    <w:rsid w:val="004D118F"/>
    <w:rsid w:val="004D566A"/>
    <w:rsid w:val="004E3069"/>
    <w:rsid w:val="004E4633"/>
    <w:rsid w:val="004E47B3"/>
    <w:rsid w:val="004E511A"/>
    <w:rsid w:val="004F3DD5"/>
    <w:rsid w:val="00501377"/>
    <w:rsid w:val="005126CD"/>
    <w:rsid w:val="00521702"/>
    <w:rsid w:val="005942E5"/>
    <w:rsid w:val="005977FB"/>
    <w:rsid w:val="005A0C93"/>
    <w:rsid w:val="005D3AA1"/>
    <w:rsid w:val="005E554A"/>
    <w:rsid w:val="005E5954"/>
    <w:rsid w:val="005F5719"/>
    <w:rsid w:val="0060077C"/>
    <w:rsid w:val="0060176E"/>
    <w:rsid w:val="00603453"/>
    <w:rsid w:val="00610CC4"/>
    <w:rsid w:val="0061764F"/>
    <w:rsid w:val="006203A2"/>
    <w:rsid w:val="00623EAA"/>
    <w:rsid w:val="00650EDC"/>
    <w:rsid w:val="006740EF"/>
    <w:rsid w:val="006746EC"/>
    <w:rsid w:val="006B2F38"/>
    <w:rsid w:val="006C1597"/>
    <w:rsid w:val="0073379F"/>
    <w:rsid w:val="007365BB"/>
    <w:rsid w:val="00744B79"/>
    <w:rsid w:val="00744EF9"/>
    <w:rsid w:val="007475E5"/>
    <w:rsid w:val="00762AC7"/>
    <w:rsid w:val="007936D3"/>
    <w:rsid w:val="00796694"/>
    <w:rsid w:val="007A607F"/>
    <w:rsid w:val="007B1FBB"/>
    <w:rsid w:val="007D0570"/>
    <w:rsid w:val="007F35BC"/>
    <w:rsid w:val="00865707"/>
    <w:rsid w:val="008A25F7"/>
    <w:rsid w:val="008A72A3"/>
    <w:rsid w:val="008C2090"/>
    <w:rsid w:val="008C409B"/>
    <w:rsid w:val="008D3FFA"/>
    <w:rsid w:val="00920121"/>
    <w:rsid w:val="009204E0"/>
    <w:rsid w:val="009238C3"/>
    <w:rsid w:val="00926A92"/>
    <w:rsid w:val="00941355"/>
    <w:rsid w:val="00966267"/>
    <w:rsid w:val="00992ACD"/>
    <w:rsid w:val="00996C3B"/>
    <w:rsid w:val="009B24D0"/>
    <w:rsid w:val="009C191A"/>
    <w:rsid w:val="009D705C"/>
    <w:rsid w:val="009E3258"/>
    <w:rsid w:val="009E4EEE"/>
    <w:rsid w:val="009E6031"/>
    <w:rsid w:val="00A1476A"/>
    <w:rsid w:val="00A15EB0"/>
    <w:rsid w:val="00A3207A"/>
    <w:rsid w:val="00A65637"/>
    <w:rsid w:val="00A93D70"/>
    <w:rsid w:val="00A9498A"/>
    <w:rsid w:val="00AB0523"/>
    <w:rsid w:val="00AB42B9"/>
    <w:rsid w:val="00AC0EE6"/>
    <w:rsid w:val="00AC15FA"/>
    <w:rsid w:val="00AF195C"/>
    <w:rsid w:val="00AF44DF"/>
    <w:rsid w:val="00B33DEB"/>
    <w:rsid w:val="00B4696C"/>
    <w:rsid w:val="00B5158D"/>
    <w:rsid w:val="00B6271B"/>
    <w:rsid w:val="00B84C63"/>
    <w:rsid w:val="00BA6D21"/>
    <w:rsid w:val="00C35488"/>
    <w:rsid w:val="00C57ACF"/>
    <w:rsid w:val="00C626F6"/>
    <w:rsid w:val="00C85A87"/>
    <w:rsid w:val="00C85F34"/>
    <w:rsid w:val="00CA031A"/>
    <w:rsid w:val="00CE7EB7"/>
    <w:rsid w:val="00D005E8"/>
    <w:rsid w:val="00D05FB8"/>
    <w:rsid w:val="00D063EE"/>
    <w:rsid w:val="00D07190"/>
    <w:rsid w:val="00D21969"/>
    <w:rsid w:val="00D3153A"/>
    <w:rsid w:val="00D54875"/>
    <w:rsid w:val="00D74997"/>
    <w:rsid w:val="00D9002C"/>
    <w:rsid w:val="00DA637B"/>
    <w:rsid w:val="00DA7119"/>
    <w:rsid w:val="00DB3226"/>
    <w:rsid w:val="00E042F1"/>
    <w:rsid w:val="00E06454"/>
    <w:rsid w:val="00E06982"/>
    <w:rsid w:val="00E139D0"/>
    <w:rsid w:val="00E30336"/>
    <w:rsid w:val="00E40B44"/>
    <w:rsid w:val="00E57532"/>
    <w:rsid w:val="00E72AC8"/>
    <w:rsid w:val="00E73894"/>
    <w:rsid w:val="00E82172"/>
    <w:rsid w:val="00EA51DD"/>
    <w:rsid w:val="00EA7C4E"/>
    <w:rsid w:val="00EB68BD"/>
    <w:rsid w:val="00EC4F7D"/>
    <w:rsid w:val="00F058DC"/>
    <w:rsid w:val="00F07C8D"/>
    <w:rsid w:val="00F33AEC"/>
    <w:rsid w:val="00F50503"/>
    <w:rsid w:val="00F53FC4"/>
    <w:rsid w:val="00F64019"/>
    <w:rsid w:val="00F81CD7"/>
    <w:rsid w:val="00F85867"/>
    <w:rsid w:val="00F944CE"/>
    <w:rsid w:val="00F96390"/>
    <w:rsid w:val="00FA0C5C"/>
    <w:rsid w:val="00FA6307"/>
    <w:rsid w:val="00FD7191"/>
    <w:rsid w:val="00FE1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EFC8"/>
  <w15:chartTrackingRefBased/>
  <w15:docId w15:val="{4BDC892E-83D2-4AB9-A9A6-127E53B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3D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4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4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4F0"/>
    <w:rPr>
      <w:color w:val="0000FF"/>
      <w:u w:val="single"/>
    </w:rPr>
  </w:style>
  <w:style w:type="character" w:customStyle="1" w:styleId="fontstyle01">
    <w:name w:val="fontstyle01"/>
    <w:basedOn w:val="Fontepargpadro"/>
    <w:rsid w:val="0049680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33D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E06982"/>
    <w:rPr>
      <w:b/>
      <w:bCs/>
    </w:rPr>
  </w:style>
  <w:style w:type="paragraph" w:styleId="SemEspaamento">
    <w:name w:val="No Spacing"/>
    <w:uiPriority w:val="1"/>
    <w:qFormat/>
    <w:rsid w:val="00E06982"/>
    <w:pPr>
      <w:spacing w:after="0" w:line="240" w:lineRule="auto"/>
    </w:pPr>
  </w:style>
  <w:style w:type="character" w:customStyle="1" w:styleId="fontstyle21">
    <w:name w:val="fontstyle21"/>
    <w:basedOn w:val="Fontepargpadro"/>
    <w:rsid w:val="00EC4F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9042-EACE-48A2-B958-643B1E2B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8</cp:revision>
  <cp:lastPrinted>2023-09-06T16:27:00Z</cp:lastPrinted>
  <dcterms:created xsi:type="dcterms:W3CDTF">2024-01-10T11:58:00Z</dcterms:created>
  <dcterms:modified xsi:type="dcterms:W3CDTF">2024-01-16T12:21:00Z</dcterms:modified>
</cp:coreProperties>
</file>