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B8" w:rsidRDefault="009861B8" w:rsidP="009861B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HOMOLOGAÇÃO</w:t>
      </w:r>
    </w:p>
    <w:p w:rsidR="009861B8" w:rsidRDefault="009861B8" w:rsidP="009861B8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PREGÃO ELETRÔNICO Nº 42/2023</w:t>
      </w:r>
      <w:r>
        <w:rPr>
          <w:rFonts w:ascii="Arial" w:hAnsi="Arial" w:cs="Arial"/>
          <w:b/>
          <w:bCs/>
          <w:color w:val="000000"/>
        </w:rPr>
        <w:br/>
        <w:t xml:space="preserve">Processo </w:t>
      </w:r>
      <w:proofErr w:type="spellStart"/>
      <w:r>
        <w:rPr>
          <w:rFonts w:ascii="Arial" w:hAnsi="Arial" w:cs="Arial"/>
          <w:b/>
          <w:bCs/>
          <w:color w:val="000000"/>
        </w:rPr>
        <w:t>Adm</w:t>
      </w:r>
      <w:proofErr w:type="spellEnd"/>
      <w:r>
        <w:rPr>
          <w:rFonts w:ascii="Arial" w:hAnsi="Arial" w:cs="Arial"/>
          <w:b/>
          <w:bCs/>
          <w:color w:val="000000"/>
        </w:rPr>
        <w:t>: Nº 117/2023</w:t>
      </w:r>
    </w:p>
    <w:p w:rsidR="009861B8" w:rsidRDefault="009861B8" w:rsidP="009861B8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Objeto: </w:t>
      </w:r>
      <w:r>
        <w:rPr>
          <w:rFonts w:ascii="Arial" w:hAnsi="Arial" w:cs="Arial"/>
          <w:color w:val="000000"/>
        </w:rPr>
        <w:t>REGISTRO DE PREÇO VISANDO EVENTUAIS E FUTURAS AQUISIÇÕES DE MEDICAMENTOS MANIPULADOS PARA O CENTRO DE SAÚDE MUNICIPAL.</w:t>
      </w:r>
    </w:p>
    <w:p w:rsidR="009861B8" w:rsidRDefault="009861B8" w:rsidP="009861B8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Empresas vencedoras valor total: R$176.624,00 (cento e setenta e seis mil e seiscentos e vinte e quatro reais): </w:t>
      </w:r>
      <w:r>
        <w:rPr>
          <w:rFonts w:ascii="Arial" w:hAnsi="Arial" w:cs="Arial"/>
          <w:b/>
          <w:bCs/>
          <w:color w:val="000000"/>
        </w:rPr>
        <w:t>RADUAN E FRONTERA LTDA EPP</w:t>
      </w:r>
      <w:r>
        <w:rPr>
          <w:rFonts w:ascii="Arial" w:hAnsi="Arial" w:cs="Arial"/>
          <w:color w:val="000000"/>
        </w:rPr>
        <w:t> (03706759000182) com os lotes: 6, 32, 45, 22, 27, 1, 2, 43, 49, 23, 39, 31, 15, 41, 5, 35, 64, 44, 48, 29, 18, 50, 57, 38, 52, 54, 58 e 60 no valor total de R$81.711,00 (oitenta e um mil e setecentos e onze reais). </w:t>
      </w:r>
      <w:r>
        <w:rPr>
          <w:rFonts w:ascii="Arial" w:hAnsi="Arial" w:cs="Arial"/>
          <w:b/>
          <w:bCs/>
          <w:color w:val="000000"/>
        </w:rPr>
        <w:t>CLM FARMA COMERCIO E DISTRIBUIDORA DE MEDICAMENTOS LTDA</w:t>
      </w:r>
      <w:r>
        <w:rPr>
          <w:rFonts w:ascii="Arial" w:hAnsi="Arial" w:cs="Arial"/>
          <w:color w:val="000000"/>
        </w:rPr>
        <w:t> (40274237000185) com o lote: 11 no valor total de R$270,00 (duzentos e setenta reais). </w:t>
      </w:r>
      <w:r>
        <w:rPr>
          <w:rFonts w:ascii="Arial" w:hAnsi="Arial" w:cs="Arial"/>
          <w:b/>
          <w:bCs/>
          <w:color w:val="000000"/>
        </w:rPr>
        <w:t>EREMIX INDUSTRIA DE ALIMENTOS ESPECIAIS LTDA</w:t>
      </w:r>
      <w:r>
        <w:rPr>
          <w:rFonts w:ascii="Arial" w:hAnsi="Arial" w:cs="Arial"/>
          <w:color w:val="000000"/>
        </w:rPr>
        <w:t> (26325797000190) com o lote: 4 no valor total de R$33.250,00 (trinta e três mil e duzentos e cinquenta reais). </w:t>
      </w:r>
      <w:r>
        <w:rPr>
          <w:rFonts w:ascii="Arial" w:hAnsi="Arial" w:cs="Arial"/>
          <w:b/>
          <w:bCs/>
          <w:color w:val="000000"/>
        </w:rPr>
        <w:t>C. B. DISTRIBUIDORA DE PRODUTOS FARMACEUTICOS SA</w:t>
      </w:r>
      <w:r>
        <w:rPr>
          <w:rFonts w:ascii="Arial" w:hAnsi="Arial" w:cs="Arial"/>
          <w:color w:val="000000"/>
        </w:rPr>
        <w:t> (27764200000177) com o lote: 59 no valor total de R$1.290,00 (um mil e duzentos e noventa reais). </w:t>
      </w:r>
      <w:r>
        <w:rPr>
          <w:rFonts w:ascii="Arial" w:hAnsi="Arial" w:cs="Arial"/>
          <w:b/>
          <w:bCs/>
          <w:color w:val="000000"/>
        </w:rPr>
        <w:t>PIRES DE CAMPOS &amp; CIA LTDA</w:t>
      </w:r>
      <w:r>
        <w:rPr>
          <w:rFonts w:ascii="Arial" w:hAnsi="Arial" w:cs="Arial"/>
          <w:color w:val="000000"/>
        </w:rPr>
        <w:t> (45516507000130) com os lotes: 42, 10, 3, 26, 8, 34, 21, 47, 30, 7, 46, 14, 51, 25, 9, 53, 33, 13, 55, 17, 63, 37, 24, 56, 36, 62, 61, 20, 12, 28, 16, 40 e 19 no valor total de R$60.103,00 (sessenta mil e cento e três reais).</w:t>
      </w:r>
    </w:p>
    <w:p w:rsidR="009861B8" w:rsidRDefault="009861B8" w:rsidP="009861B8">
      <w:pPr>
        <w:pStyle w:val="NormalWeb"/>
        <w:rPr>
          <w:rFonts w:ascii="Arial" w:hAnsi="Arial" w:cs="Arial"/>
          <w:color w:val="000000"/>
        </w:rPr>
      </w:pPr>
    </w:p>
    <w:p w:rsidR="009861B8" w:rsidRDefault="009861B8" w:rsidP="009861B8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CABRÁLIA PAULISTA - SP, 0</w:t>
      </w:r>
      <w:r>
        <w:rPr>
          <w:rFonts w:ascii="Arial" w:hAnsi="Arial" w:cs="Arial"/>
          <w:color w:val="000000"/>
        </w:rPr>
        <w:t xml:space="preserve">6 </w:t>
      </w:r>
      <w:r>
        <w:rPr>
          <w:rFonts w:ascii="Arial" w:hAnsi="Arial" w:cs="Arial"/>
          <w:color w:val="000000"/>
        </w:rPr>
        <w:t>de novembro de 2023</w:t>
      </w:r>
    </w:p>
    <w:p w:rsidR="009861B8" w:rsidRDefault="009861B8" w:rsidP="009861B8">
      <w:pPr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861B8" w:rsidRDefault="009861B8" w:rsidP="009861B8">
      <w:pPr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861B8" w:rsidRPr="0082192D" w:rsidRDefault="009861B8" w:rsidP="009861B8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192D">
        <w:rPr>
          <w:rFonts w:ascii="Times New Roman" w:hAnsi="Times New Roman"/>
          <w:b/>
          <w:color w:val="000000" w:themeColor="text1"/>
          <w:sz w:val="26"/>
          <w:szCs w:val="26"/>
        </w:rPr>
        <w:t>ODEMIL ORTIZ DE CAMARGO</w:t>
      </w:r>
    </w:p>
    <w:p w:rsidR="009861B8" w:rsidRPr="0082192D" w:rsidRDefault="009861B8" w:rsidP="009861B8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2192D">
        <w:rPr>
          <w:rFonts w:ascii="Times New Roman" w:hAnsi="Times New Roman"/>
          <w:b/>
          <w:color w:val="000000" w:themeColor="text1"/>
          <w:sz w:val="26"/>
          <w:szCs w:val="26"/>
        </w:rPr>
        <w:t>Prefeito Municipal</w:t>
      </w:r>
    </w:p>
    <w:p w:rsidR="00574631" w:rsidRPr="009861B8" w:rsidRDefault="00574631" w:rsidP="009861B8">
      <w:bookmarkStart w:id="0" w:name="_GoBack"/>
      <w:bookmarkEnd w:id="0"/>
    </w:p>
    <w:sectPr w:rsidR="00574631" w:rsidRPr="009861B8" w:rsidSect="00B06845">
      <w:headerReference w:type="default" r:id="rId7"/>
      <w:pgSz w:w="11906" w:h="16838"/>
      <w:pgMar w:top="141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2C6" w:rsidRDefault="003B32C6">
      <w:r>
        <w:separator/>
      </w:r>
    </w:p>
  </w:endnote>
  <w:endnote w:type="continuationSeparator" w:id="0">
    <w:p w:rsidR="003B32C6" w:rsidRDefault="003B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2C6" w:rsidRDefault="003B32C6">
      <w:r>
        <w:separator/>
      </w:r>
    </w:p>
  </w:footnote>
  <w:footnote w:type="continuationSeparator" w:id="0">
    <w:p w:rsidR="003B32C6" w:rsidRDefault="003B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B4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u w:val="single"/>
      </w:rPr>
    </w:pPr>
    <w:r w:rsidRPr="00E6648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A7201C8" wp14:editId="42BB26BB">
          <wp:simplePos x="0" y="0"/>
          <wp:positionH relativeFrom="margin">
            <wp:posOffset>-254000</wp:posOffset>
          </wp:positionH>
          <wp:positionV relativeFrom="paragraph">
            <wp:posOffset>5483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8B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0C892136" wp14:editId="03CBBF2E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u w:val="single"/>
      </w:rPr>
    </w:pPr>
    <w:r w:rsidRPr="00E6648B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20C99BF1" wp14:editId="71703561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b/>
        <w:bCs/>
        <w:smallCaps/>
        <w:sz w:val="20"/>
        <w:u w:val="single"/>
      </w:rPr>
      <w:t>Prefeitura Municipal de Cabrália Paulista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</w:rPr>
    </w:pPr>
    <w:r w:rsidRPr="00E6648B">
      <w:rPr>
        <w:rFonts w:ascii="Lucida Sans Unicode" w:hAnsi="Lucida Sans Unicode" w:cs="Lucida Sans Unicode"/>
        <w:b/>
        <w:sz w:val="20"/>
      </w:rPr>
      <w:t>C N P J:   4 6 . 1 3 7 . 4 6 9 / 0 0 0 1 – 7 8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</w:rPr>
    </w:pPr>
    <w:r w:rsidRPr="00E6648B">
      <w:rPr>
        <w:rFonts w:ascii="Lucida Sans Unicode" w:hAnsi="Lucida Sans Unicode" w:cs="Lucida Sans Unicode"/>
        <w:sz w:val="20"/>
      </w:rPr>
      <w:t xml:space="preserve">Rua Joaquim dos Santos </w:t>
    </w:r>
    <w:proofErr w:type="spellStart"/>
    <w:r w:rsidRPr="00E6648B">
      <w:rPr>
        <w:rFonts w:ascii="Lucida Sans Unicode" w:hAnsi="Lucida Sans Unicode" w:cs="Lucida Sans Unicode"/>
        <w:sz w:val="20"/>
      </w:rPr>
      <w:t>Camponez</w:t>
    </w:r>
    <w:proofErr w:type="spellEnd"/>
    <w:r w:rsidRPr="00E6648B">
      <w:rPr>
        <w:rFonts w:ascii="Lucida Sans Unicode" w:hAnsi="Lucida Sans Unicode" w:cs="Lucida Sans Unicode"/>
        <w:sz w:val="20"/>
      </w:rPr>
      <w:t>, 661 Centro – Cep: 17480-013</w:t>
    </w:r>
  </w:p>
  <w:p w:rsidR="00141FB4" w:rsidRPr="00E6648B" w:rsidRDefault="00141FB4" w:rsidP="00141FB4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</w:rPr>
    </w:pPr>
    <w:r w:rsidRPr="00E6648B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78BCB95B" wp14:editId="7B1FC048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5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sz w:val="20"/>
      </w:rPr>
      <w:t>Fone (14) 3285-1244</w:t>
    </w:r>
  </w:p>
  <w:p w:rsidR="00141FB4" w:rsidRDefault="00141FB4" w:rsidP="00141FB4">
    <w:pPr>
      <w:pStyle w:val="Cabealho"/>
    </w:pPr>
  </w:p>
  <w:p w:rsidR="00141FB4" w:rsidRDefault="00141FB4" w:rsidP="00141FB4">
    <w:pPr>
      <w:pStyle w:val="Cabealho"/>
    </w:pPr>
  </w:p>
  <w:p w:rsidR="00141FB4" w:rsidRPr="00141FB4" w:rsidRDefault="00141FB4" w:rsidP="00141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2739"/>
    <w:multiLevelType w:val="hybridMultilevel"/>
    <w:tmpl w:val="6FB2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31"/>
    <w:rsid w:val="00057787"/>
    <w:rsid w:val="00081287"/>
    <w:rsid w:val="001246FC"/>
    <w:rsid w:val="00141FB4"/>
    <w:rsid w:val="00161E98"/>
    <w:rsid w:val="001A34B4"/>
    <w:rsid w:val="001E0793"/>
    <w:rsid w:val="001E5512"/>
    <w:rsid w:val="001F1D22"/>
    <w:rsid w:val="003473B3"/>
    <w:rsid w:val="003B32C6"/>
    <w:rsid w:val="003D5395"/>
    <w:rsid w:val="003F6D3E"/>
    <w:rsid w:val="004E3EFD"/>
    <w:rsid w:val="00507FBA"/>
    <w:rsid w:val="00554D76"/>
    <w:rsid w:val="005738D7"/>
    <w:rsid w:val="00574631"/>
    <w:rsid w:val="005C6327"/>
    <w:rsid w:val="005F46BC"/>
    <w:rsid w:val="006305FE"/>
    <w:rsid w:val="006555C9"/>
    <w:rsid w:val="00807FBB"/>
    <w:rsid w:val="0082192D"/>
    <w:rsid w:val="00905B5E"/>
    <w:rsid w:val="0091491C"/>
    <w:rsid w:val="009277A6"/>
    <w:rsid w:val="0093097A"/>
    <w:rsid w:val="009861B8"/>
    <w:rsid w:val="009E1BE6"/>
    <w:rsid w:val="009F24A9"/>
    <w:rsid w:val="009F7371"/>
    <w:rsid w:val="00A16C25"/>
    <w:rsid w:val="00A17EE8"/>
    <w:rsid w:val="00A53F51"/>
    <w:rsid w:val="00A6157B"/>
    <w:rsid w:val="00AA133F"/>
    <w:rsid w:val="00B06845"/>
    <w:rsid w:val="00B11028"/>
    <w:rsid w:val="00B12205"/>
    <w:rsid w:val="00B1393A"/>
    <w:rsid w:val="00BA3175"/>
    <w:rsid w:val="00BE3EB0"/>
    <w:rsid w:val="00BF0FA9"/>
    <w:rsid w:val="00C17F28"/>
    <w:rsid w:val="00C54040"/>
    <w:rsid w:val="00CD7C3F"/>
    <w:rsid w:val="00D43DA4"/>
    <w:rsid w:val="00D93619"/>
    <w:rsid w:val="00DD305B"/>
    <w:rsid w:val="00E01FCB"/>
    <w:rsid w:val="00E90EA3"/>
    <w:rsid w:val="00EA5A46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6FB4"/>
  <w15:chartTrackingRefBased/>
  <w15:docId w15:val="{9E0541D6-AABF-45CA-B15A-69F6FEF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631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6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631"/>
    <w:rPr>
      <w:rFonts w:ascii="Arial" w:eastAsia="Times New Roman" w:hAnsi="Arial" w:cs="Arial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74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4631"/>
    <w:rPr>
      <w:rFonts w:ascii="Arial" w:eastAsia="Times New Roman" w:hAnsi="Arial" w:cs="Arial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53F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845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AA133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141FB4"/>
    <w:pPr>
      <w:spacing w:line="360" w:lineRule="auto"/>
      <w:jc w:val="both"/>
    </w:pPr>
    <w:rPr>
      <w:rFonts w:cs="Times New Roman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41FB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861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34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LICITESTAGIO</cp:lastModifiedBy>
  <cp:revision>3</cp:revision>
  <cp:lastPrinted>2022-11-22T18:42:00Z</cp:lastPrinted>
  <dcterms:created xsi:type="dcterms:W3CDTF">2023-11-07T13:08:00Z</dcterms:created>
  <dcterms:modified xsi:type="dcterms:W3CDTF">2023-11-07T13:09:00Z</dcterms:modified>
</cp:coreProperties>
</file>